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8726e3d41041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5db6aaec6a42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Payneway,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18709fc2684226" /><Relationship Type="http://schemas.openxmlformats.org/officeDocument/2006/relationships/numbering" Target="/word/numbering.xml" Id="Rfa8e5a818bc44b35" /><Relationship Type="http://schemas.openxmlformats.org/officeDocument/2006/relationships/settings" Target="/word/settings.xml" Id="Rf674f24c533f468d" /><Relationship Type="http://schemas.openxmlformats.org/officeDocument/2006/relationships/image" Target="/word/media/48286695-2779-492f-82d6-aaede4397a22.png" Id="R795db6aaec6a429c" /></Relationships>
</file>