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7ce4dc380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edfeb5042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Payson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fd5cb144a46b8" /><Relationship Type="http://schemas.openxmlformats.org/officeDocument/2006/relationships/numbering" Target="/word/numbering.xml" Id="R9d00fac2ae9c4ca0" /><Relationship Type="http://schemas.openxmlformats.org/officeDocument/2006/relationships/settings" Target="/word/settings.xml" Id="Rbc4175a3956f434a" /><Relationship Type="http://schemas.openxmlformats.org/officeDocument/2006/relationships/image" Target="/word/media/c1cd2547-0f19-4692-bc60-f2848ed6d9c6.png" Id="R029edfeb50424f93" /></Relationships>
</file>