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c9dcb21e3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41a3733f9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 Ell,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5745f0f9744cc" /><Relationship Type="http://schemas.openxmlformats.org/officeDocument/2006/relationships/numbering" Target="/word/numbering.xml" Id="R02376d02312641c9" /><Relationship Type="http://schemas.openxmlformats.org/officeDocument/2006/relationships/settings" Target="/word/settings.xml" Id="R108fdc345f9c45fe" /><Relationship Type="http://schemas.openxmlformats.org/officeDocument/2006/relationships/image" Target="/word/media/f6a5bead-e2ce-4a44-a38f-5167fc337b48.png" Id="R1bb41a3733f943e1" /></Relationships>
</file>