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0c6228ef7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4ddba51b9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dcfd9e2454299" /><Relationship Type="http://schemas.openxmlformats.org/officeDocument/2006/relationships/numbering" Target="/word/numbering.xml" Id="R9265abac61234053" /><Relationship Type="http://schemas.openxmlformats.org/officeDocument/2006/relationships/settings" Target="/word/settings.xml" Id="R7c9a6ead56364e46" /><Relationship Type="http://schemas.openxmlformats.org/officeDocument/2006/relationships/image" Target="/word/media/2d81ee4d-5e2e-48e5-8810-48fecec318b0.png" Id="R3184ddba51b9432a" /></Relationships>
</file>