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ce6003dd4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001a91588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Peace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fb25d9b264783" /><Relationship Type="http://schemas.openxmlformats.org/officeDocument/2006/relationships/numbering" Target="/word/numbering.xml" Id="R5a68ebe1d37f4c05" /><Relationship Type="http://schemas.openxmlformats.org/officeDocument/2006/relationships/settings" Target="/word/settings.xml" Id="R3c797cc46ca844ed" /><Relationship Type="http://schemas.openxmlformats.org/officeDocument/2006/relationships/image" Target="/word/media/dfab8430-0403-4ffb-a382-8b26894cd85c.png" Id="Re41001a9158842d7" /></Relationships>
</file>