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d9ac5e57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54061601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Four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3a29e51704e24" /><Relationship Type="http://schemas.openxmlformats.org/officeDocument/2006/relationships/numbering" Target="/word/numbering.xml" Id="R256693392b6f43d9" /><Relationship Type="http://schemas.openxmlformats.org/officeDocument/2006/relationships/settings" Target="/word/settings.xml" Id="R5ff25ea547bd473f" /><Relationship Type="http://schemas.openxmlformats.org/officeDocument/2006/relationships/image" Target="/word/media/cbcbbe6e-6c8e-468e-9ab2-720f15d9874e.png" Id="R3bfb540616014d07" /></Relationships>
</file>