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0baa96104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e65e6525c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Grove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8fa19dbde48fa" /><Relationship Type="http://schemas.openxmlformats.org/officeDocument/2006/relationships/numbering" Target="/word/numbering.xml" Id="Rba9b83594f174242" /><Relationship Type="http://schemas.openxmlformats.org/officeDocument/2006/relationships/settings" Target="/word/settings.xml" Id="R88b828bf4f564a81" /><Relationship Type="http://schemas.openxmlformats.org/officeDocument/2006/relationships/image" Target="/word/media/2e944bce-9fa8-45b9-bdeb-09d4d05b4495.png" Id="R560e65e6525c4105" /></Relationships>
</file>