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373e2d377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c213de1ae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Peach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fcb67490348cb" /><Relationship Type="http://schemas.openxmlformats.org/officeDocument/2006/relationships/numbering" Target="/word/numbering.xml" Id="Rd437af83a0354aed" /><Relationship Type="http://schemas.openxmlformats.org/officeDocument/2006/relationships/settings" Target="/word/settings.xml" Id="R69b0163bbc0b4ba3" /><Relationship Type="http://schemas.openxmlformats.org/officeDocument/2006/relationships/image" Target="/word/media/1a40ea44-8eaf-49d8-8e48-0971e6d1dddd.png" Id="R5d9c213de1ae4b22" /></Relationships>
</file>