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85dac4dd0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701ff6bd5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Lawn,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ed3a4b81344cf" /><Relationship Type="http://schemas.openxmlformats.org/officeDocument/2006/relationships/numbering" Target="/word/numbering.xml" Id="Rfbf7cffc4ce74de2" /><Relationship Type="http://schemas.openxmlformats.org/officeDocument/2006/relationships/settings" Target="/word/settings.xml" Id="R05936c57c6684afa" /><Relationship Type="http://schemas.openxmlformats.org/officeDocument/2006/relationships/image" Target="/word/media/202faaac-c87d-4737-b48c-440687b9eb05.png" Id="R4f4701ff6bd5484d" /></Relationships>
</file>