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0f4b14e72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d19af256b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2235aef33487f" /><Relationship Type="http://schemas.openxmlformats.org/officeDocument/2006/relationships/numbering" Target="/word/numbering.xml" Id="R5f5b3b72b4144343" /><Relationship Type="http://schemas.openxmlformats.org/officeDocument/2006/relationships/settings" Target="/word/settings.xml" Id="R810b970944ed4484" /><Relationship Type="http://schemas.openxmlformats.org/officeDocument/2006/relationships/image" Target="/word/media/407ea859-7d13-4ded-9df3-88a17c492e65.png" Id="R874d19af256b4a29" /></Relationships>
</file>