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b114a25cf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4f977ed04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Villas,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c88533f60487a" /><Relationship Type="http://schemas.openxmlformats.org/officeDocument/2006/relationships/numbering" Target="/word/numbering.xml" Id="R1843e9cdfffc4b56" /><Relationship Type="http://schemas.openxmlformats.org/officeDocument/2006/relationships/settings" Target="/word/settings.xml" Id="Reb1345aa98eb43de" /><Relationship Type="http://schemas.openxmlformats.org/officeDocument/2006/relationships/image" Target="/word/media/389b3968-3882-46ea-b5bc-fad64e0792d5.png" Id="R8b84f977ed044ebc" /></Relationships>
</file>