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4a38a2f62b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0daa65fb7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6201cae9a43be" /><Relationship Type="http://schemas.openxmlformats.org/officeDocument/2006/relationships/numbering" Target="/word/numbering.xml" Id="Rc640f82591e441e3" /><Relationship Type="http://schemas.openxmlformats.org/officeDocument/2006/relationships/settings" Target="/word/settings.xml" Id="R2b9b258ffd2a4ab4" /><Relationship Type="http://schemas.openxmlformats.org/officeDocument/2006/relationships/image" Target="/word/media/523c2822-707d-4918-ac17-a6e150ddff38.png" Id="R2ee0daa65fb74736" /></Relationships>
</file>