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c91493000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0d6653cd9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1491ae604f82" /><Relationship Type="http://schemas.openxmlformats.org/officeDocument/2006/relationships/numbering" Target="/word/numbering.xml" Id="R35a1657227a34181" /><Relationship Type="http://schemas.openxmlformats.org/officeDocument/2006/relationships/settings" Target="/word/settings.xml" Id="Rc9b4c89e612c4bb1" /><Relationship Type="http://schemas.openxmlformats.org/officeDocument/2006/relationships/image" Target="/word/media/1ccaeba3-d241-4f0f-a754-dd381cdb0263.png" Id="Rb030d6653cd94905" /></Relationships>
</file>