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2d6d74d4a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8ffe01b5d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 Tree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8478232f049a0" /><Relationship Type="http://schemas.openxmlformats.org/officeDocument/2006/relationships/numbering" Target="/word/numbering.xml" Id="Rba58a1d878aa4115" /><Relationship Type="http://schemas.openxmlformats.org/officeDocument/2006/relationships/settings" Target="/word/settings.xml" Id="Re6f7e07202b2493b" /><Relationship Type="http://schemas.openxmlformats.org/officeDocument/2006/relationships/image" Target="/word/media/f0756d9c-439d-42d4-93d5-571709ec6e28.png" Id="Rdf98ffe01b5d43df" /></Relationships>
</file>