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315bfc710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0682c6b8c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Pearisburg,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af61416044c9c" /><Relationship Type="http://schemas.openxmlformats.org/officeDocument/2006/relationships/numbering" Target="/word/numbering.xml" Id="R9b3019890f4f4411" /><Relationship Type="http://schemas.openxmlformats.org/officeDocument/2006/relationships/settings" Target="/word/settings.xml" Id="R73b7b37478c844e8" /><Relationship Type="http://schemas.openxmlformats.org/officeDocument/2006/relationships/image" Target="/word/media/d93b5cb1-21f1-4035-8d39-4b15b3e2345c.png" Id="Rc890682c6b8c4309" /></Relationships>
</file>