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712cb224b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1df096e24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5d06b78fe4ae0" /><Relationship Type="http://schemas.openxmlformats.org/officeDocument/2006/relationships/numbering" Target="/word/numbering.xml" Id="Rd62b560e650f4efa" /><Relationship Type="http://schemas.openxmlformats.org/officeDocument/2006/relationships/settings" Target="/word/settings.xml" Id="Rc0b37069757b4b9f" /><Relationship Type="http://schemas.openxmlformats.org/officeDocument/2006/relationships/image" Target="/word/media/6eee32fb-43dc-4646-bcdd-24eb418c4bd7.png" Id="Rd8f1df096e244d1e" /></Relationships>
</file>