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ae3c87f63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d477b8896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f29c3b6ad446a" /><Relationship Type="http://schemas.openxmlformats.org/officeDocument/2006/relationships/numbering" Target="/word/numbering.xml" Id="R12f04cc32fd44514" /><Relationship Type="http://schemas.openxmlformats.org/officeDocument/2006/relationships/settings" Target="/word/settings.xml" Id="R2f0a5f11bf744709" /><Relationship Type="http://schemas.openxmlformats.org/officeDocument/2006/relationships/image" Target="/word/media/9f856379-b1c4-4682-ab19-1564489ca819.png" Id="R199d477b88964b1b" /></Relationships>
</file>