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4e4e7e23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1e9290ec5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045ac20f4f2b" /><Relationship Type="http://schemas.openxmlformats.org/officeDocument/2006/relationships/numbering" Target="/word/numbering.xml" Id="Rdad6c1ffe9264f89" /><Relationship Type="http://schemas.openxmlformats.org/officeDocument/2006/relationships/settings" Target="/word/settings.xml" Id="R7b6535cb0036491a" /><Relationship Type="http://schemas.openxmlformats.org/officeDocument/2006/relationships/image" Target="/word/media/03547c71-a058-436d-870a-175e6084c36f.png" Id="R8de1e9290ec54e52" /></Relationships>
</file>