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ddb08017ee4c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531ef35618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Peasleeville,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fbbfcaeeba445f" /><Relationship Type="http://schemas.openxmlformats.org/officeDocument/2006/relationships/numbering" Target="/word/numbering.xml" Id="Rb0677c5b9da7406f" /><Relationship Type="http://schemas.openxmlformats.org/officeDocument/2006/relationships/settings" Target="/word/settings.xml" Id="R74268f07f4fd47b1" /><Relationship Type="http://schemas.openxmlformats.org/officeDocument/2006/relationships/image" Target="/word/media/40ce2c73-c65d-47ee-beba-b6519858474a.png" Id="R03531ef356184db3" /></Relationships>
</file>