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630a41dfd41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6b904b54f5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Pebble,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740318337548f1" /><Relationship Type="http://schemas.openxmlformats.org/officeDocument/2006/relationships/numbering" Target="/word/numbering.xml" Id="Rec144b161fd44a82" /><Relationship Type="http://schemas.openxmlformats.org/officeDocument/2006/relationships/settings" Target="/word/settings.xml" Id="R875d64feb4874fb1" /><Relationship Type="http://schemas.openxmlformats.org/officeDocument/2006/relationships/image" Target="/word/media/f334f851-90d7-42c0-b513-0dfd21432407.png" Id="Rb46b904b54f54b54" /></Relationships>
</file>