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fcbe0864d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33ab11bac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Pebble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67c61c45b4799" /><Relationship Type="http://schemas.openxmlformats.org/officeDocument/2006/relationships/numbering" Target="/word/numbering.xml" Id="R3b4f08e4ea394577" /><Relationship Type="http://schemas.openxmlformats.org/officeDocument/2006/relationships/settings" Target="/word/settings.xml" Id="R7cab92a2df3d4380" /><Relationship Type="http://schemas.openxmlformats.org/officeDocument/2006/relationships/image" Target="/word/media/2e9ed026-79c1-48a5-92fd-05cd76ce96e9.png" Id="R2d133ab11bac4101" /></Relationships>
</file>