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a7c41cfa0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f9894caae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Pebble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68eb94f8e49fc" /><Relationship Type="http://schemas.openxmlformats.org/officeDocument/2006/relationships/numbering" Target="/word/numbering.xml" Id="R82fdbcfc54ab4e5d" /><Relationship Type="http://schemas.openxmlformats.org/officeDocument/2006/relationships/settings" Target="/word/settings.xml" Id="Rd5ae16a1eb6a4ca0" /><Relationship Type="http://schemas.openxmlformats.org/officeDocument/2006/relationships/image" Target="/word/media/6fa5c0ff-7113-4436-86c5-b1a506d39144.png" Id="Ra82f9894caae4414" /></Relationships>
</file>