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e729cbf75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a2e244cdd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d887610964769" /><Relationship Type="http://schemas.openxmlformats.org/officeDocument/2006/relationships/numbering" Target="/word/numbering.xml" Id="Rac89bf3c5f8744c0" /><Relationship Type="http://schemas.openxmlformats.org/officeDocument/2006/relationships/settings" Target="/word/settings.xml" Id="R881eeb8ff0454e98" /><Relationship Type="http://schemas.openxmlformats.org/officeDocument/2006/relationships/image" Target="/word/media/dfbad510-c93d-4461-bdf6-9430ff1c9b8d.png" Id="Rcd9a2e244cdd4643" /></Relationships>
</file>