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0ebc0660c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2e0b01bc5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Pecaniere,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5a4e5ffa4ae3" /><Relationship Type="http://schemas.openxmlformats.org/officeDocument/2006/relationships/numbering" Target="/word/numbering.xml" Id="R09b6e000ed4f4c4e" /><Relationship Type="http://schemas.openxmlformats.org/officeDocument/2006/relationships/settings" Target="/word/settings.xml" Id="Re16a5b673d2e4deb" /><Relationship Type="http://schemas.openxmlformats.org/officeDocument/2006/relationships/image" Target="/word/media/cdd035a0-b488-4dc8-82d7-50e2bf1b6b65.png" Id="Rd452e0b01bc54650" /></Relationships>
</file>