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53441aed1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ab7ce00ea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Pecanway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e507af78c48b5" /><Relationship Type="http://schemas.openxmlformats.org/officeDocument/2006/relationships/numbering" Target="/word/numbering.xml" Id="Rba3f7e112c964ce2" /><Relationship Type="http://schemas.openxmlformats.org/officeDocument/2006/relationships/settings" Target="/word/settings.xml" Id="Rb6e548f4acdf4e94" /><Relationship Type="http://schemas.openxmlformats.org/officeDocument/2006/relationships/image" Target="/word/media/f1f56c49-ec59-4a1c-865f-27919ecc53de.png" Id="Re21ab7ce00ea4fe5" /></Relationships>
</file>