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654d4cf1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b4d7935a5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844678ab44750" /><Relationship Type="http://schemas.openxmlformats.org/officeDocument/2006/relationships/numbering" Target="/word/numbering.xml" Id="Ra0f683bcfabf430b" /><Relationship Type="http://schemas.openxmlformats.org/officeDocument/2006/relationships/settings" Target="/word/settings.xml" Id="R4f8199faea8d4a48" /><Relationship Type="http://schemas.openxmlformats.org/officeDocument/2006/relationships/image" Target="/word/media/317d2223-7102-47b9-98cd-fb15b4bf254e.png" Id="Rbe2b4d7935a54395" /></Relationships>
</file>