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3037f8f7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40afd049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Pecktonville,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3573cda4a43c4" /><Relationship Type="http://schemas.openxmlformats.org/officeDocument/2006/relationships/numbering" Target="/word/numbering.xml" Id="R2db61bca3f364eb1" /><Relationship Type="http://schemas.openxmlformats.org/officeDocument/2006/relationships/settings" Target="/word/settings.xml" Id="R5cc92674113545e2" /><Relationship Type="http://schemas.openxmlformats.org/officeDocument/2006/relationships/image" Target="/word/media/b93d5b35-6e59-4de2-8214-5fbb28136a60.png" Id="R832240afd0494564" /></Relationships>
</file>