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fe6acb6e0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1c92cfce2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Peckwoods,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4dda3af584571" /><Relationship Type="http://schemas.openxmlformats.org/officeDocument/2006/relationships/numbering" Target="/word/numbering.xml" Id="R89a8713d6ba84292" /><Relationship Type="http://schemas.openxmlformats.org/officeDocument/2006/relationships/settings" Target="/word/settings.xml" Id="R27ab7a106b9949d6" /><Relationship Type="http://schemas.openxmlformats.org/officeDocument/2006/relationships/image" Target="/word/media/8ea41209-c5ca-422e-a705-f52b0d504abb.png" Id="R2c51c92cfce248ff" /></Relationships>
</file>