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003dc44d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380d61cb0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Peculiar,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0c351ede44441" /><Relationship Type="http://schemas.openxmlformats.org/officeDocument/2006/relationships/numbering" Target="/word/numbering.xml" Id="R47f00b06a3a54237" /><Relationship Type="http://schemas.openxmlformats.org/officeDocument/2006/relationships/settings" Target="/word/settings.xml" Id="Rad6aa1a40a2e4a97" /><Relationship Type="http://schemas.openxmlformats.org/officeDocument/2006/relationships/image" Target="/word/media/b3147a87-6c79-432f-ad14-096334ffa332.png" Id="R955380d61cb0463f" /></Relationships>
</file>