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6db3ebd5e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f6896f914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Pecwan,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acdf0c20640a5" /><Relationship Type="http://schemas.openxmlformats.org/officeDocument/2006/relationships/numbering" Target="/word/numbering.xml" Id="R8857b396ed4442bd" /><Relationship Type="http://schemas.openxmlformats.org/officeDocument/2006/relationships/settings" Target="/word/settings.xml" Id="R5bbc3a2fed224101" /><Relationship Type="http://schemas.openxmlformats.org/officeDocument/2006/relationships/image" Target="/word/media/a06056d2-d6ad-451e-b64f-81d0e1d53a28.png" Id="R691f6896f9144d6f" /></Relationships>
</file>