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18d748fef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fb0971e89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Pedlar,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0ff49c1c5456b" /><Relationship Type="http://schemas.openxmlformats.org/officeDocument/2006/relationships/numbering" Target="/word/numbering.xml" Id="Rf120139c375b4d52" /><Relationship Type="http://schemas.openxmlformats.org/officeDocument/2006/relationships/settings" Target="/word/settings.xml" Id="Ra758117c51ee4546" /><Relationship Type="http://schemas.openxmlformats.org/officeDocument/2006/relationships/image" Target="/word/media/39d8be36-a103-4549-be15-c97230626347.png" Id="R9a0fb0971e89439c" /></Relationships>
</file>