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cfd715fb2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6925b4de1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463b297484339" /><Relationship Type="http://schemas.openxmlformats.org/officeDocument/2006/relationships/numbering" Target="/word/numbering.xml" Id="Rc9e999f597014fb1" /><Relationship Type="http://schemas.openxmlformats.org/officeDocument/2006/relationships/settings" Target="/word/settings.xml" Id="Rcae784bf307d4d0a" /><Relationship Type="http://schemas.openxmlformats.org/officeDocument/2006/relationships/image" Target="/word/media/6df59e95-29ce-4cde-860f-b9a662d9f2f9.png" Id="R4206925b4de14b04" /></Relationships>
</file>