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1ec21b71f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67c9a7261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Pegasus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c8343439749a1" /><Relationship Type="http://schemas.openxmlformats.org/officeDocument/2006/relationships/numbering" Target="/word/numbering.xml" Id="R5bff0fc2a6744959" /><Relationship Type="http://schemas.openxmlformats.org/officeDocument/2006/relationships/settings" Target="/word/settings.xml" Id="Rd305d58902244204" /><Relationship Type="http://schemas.openxmlformats.org/officeDocument/2006/relationships/image" Target="/word/media/2f4976e9-30d7-4e5e-b2d4-9a394c096fde.png" Id="R6fd67c9a72614102" /></Relationships>
</file>