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139e75988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9b10c8412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Pellettown,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d6a40e986496b" /><Relationship Type="http://schemas.openxmlformats.org/officeDocument/2006/relationships/numbering" Target="/word/numbering.xml" Id="Re83ba6034e3d4c43" /><Relationship Type="http://schemas.openxmlformats.org/officeDocument/2006/relationships/settings" Target="/word/settings.xml" Id="R1057237e62e74041" /><Relationship Type="http://schemas.openxmlformats.org/officeDocument/2006/relationships/image" Target="/word/media/ec153fac-4772-454d-8a7d-0943f3693cd7.png" Id="R93d9b10c84124b30" /></Relationships>
</file>