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3cd7fe6df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6180f95d2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Pembina,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dc2b5f77744bf" /><Relationship Type="http://schemas.openxmlformats.org/officeDocument/2006/relationships/numbering" Target="/word/numbering.xml" Id="R12fe45bc7ce94e5b" /><Relationship Type="http://schemas.openxmlformats.org/officeDocument/2006/relationships/settings" Target="/word/settings.xml" Id="R34a4032d6d4e470d" /><Relationship Type="http://schemas.openxmlformats.org/officeDocument/2006/relationships/image" Target="/word/media/57618a31-f019-4c9d-a6da-84c8827239be.png" Id="Rc0f6180f95d24f6b" /></Relationships>
</file>