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d500b3c80e47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1f3166759841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Pembroke,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689a94a02a4a1c" /><Relationship Type="http://schemas.openxmlformats.org/officeDocument/2006/relationships/numbering" Target="/word/numbering.xml" Id="R7954f1c93f3a495e" /><Relationship Type="http://schemas.openxmlformats.org/officeDocument/2006/relationships/settings" Target="/word/settings.xml" Id="Rfe2f72e88f884955" /><Relationship Type="http://schemas.openxmlformats.org/officeDocument/2006/relationships/image" Target="/word/media/537543c9-337e-4718-a02b-07c1a9f2037e.png" Id="R6b1f316675984144" /></Relationships>
</file>