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62132be2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cba3f3fe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Penawawa,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a4d38c734a4e" /><Relationship Type="http://schemas.openxmlformats.org/officeDocument/2006/relationships/numbering" Target="/word/numbering.xml" Id="R3f24c0c604d54293" /><Relationship Type="http://schemas.openxmlformats.org/officeDocument/2006/relationships/settings" Target="/word/settings.xml" Id="R36a9f75cb8594198" /><Relationship Type="http://schemas.openxmlformats.org/officeDocument/2006/relationships/image" Target="/word/media/266d51eb-5be8-4cc7-841e-00466dd993a5.png" Id="Rd3dcba3f3fe24065" /></Relationships>
</file>