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25f5aa10e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70611db0e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Pendergrass,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d6da3586e461d" /><Relationship Type="http://schemas.openxmlformats.org/officeDocument/2006/relationships/numbering" Target="/word/numbering.xml" Id="R54afe73496954007" /><Relationship Type="http://schemas.openxmlformats.org/officeDocument/2006/relationships/settings" Target="/word/settings.xml" Id="Raecd4be02bb84ea4" /><Relationship Type="http://schemas.openxmlformats.org/officeDocument/2006/relationships/image" Target="/word/media/72672b3f-9e77-48c1-8555-4b656fe481ec.png" Id="R97570611db0e43bb" /></Relationships>
</file>