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8de683d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8b21aff0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2e40589c44f36" /><Relationship Type="http://schemas.openxmlformats.org/officeDocument/2006/relationships/numbering" Target="/word/numbering.xml" Id="R15f6a51ceb4f47a1" /><Relationship Type="http://schemas.openxmlformats.org/officeDocument/2006/relationships/settings" Target="/word/settings.xml" Id="R83d015e0715b46a0" /><Relationship Type="http://schemas.openxmlformats.org/officeDocument/2006/relationships/image" Target="/word/media/32ade8a1-e405-4a8a-9778-31e369fd4b16.png" Id="Rf3b8b21aff0341f8" /></Relationships>
</file>