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920b443b4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16666a892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Penicks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c8a82a65d4e37" /><Relationship Type="http://schemas.openxmlformats.org/officeDocument/2006/relationships/numbering" Target="/word/numbering.xml" Id="R8f80f76ba69344f5" /><Relationship Type="http://schemas.openxmlformats.org/officeDocument/2006/relationships/settings" Target="/word/settings.xml" Id="R5053efad2ea84fef" /><Relationship Type="http://schemas.openxmlformats.org/officeDocument/2006/relationships/image" Target="/word/media/781f6c71-647b-460f-a2dc-3f8b37f9a6d1.png" Id="R4b016666a8924386" /></Relationships>
</file>