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654ed38d8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7185da311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Penlan,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f92dc6cc3478e" /><Relationship Type="http://schemas.openxmlformats.org/officeDocument/2006/relationships/numbering" Target="/word/numbering.xml" Id="R072f561af4664f5a" /><Relationship Type="http://schemas.openxmlformats.org/officeDocument/2006/relationships/settings" Target="/word/settings.xml" Id="Rfe7fd763227e4400" /><Relationship Type="http://schemas.openxmlformats.org/officeDocument/2006/relationships/image" Target="/word/media/99601ee0-9911-4a5a-8941-6d0be2fef070.png" Id="R6127185da311436b" /></Relationships>
</file>