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75dcb6bd9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be1a89d19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Penllyn,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8720be95d4b77" /><Relationship Type="http://schemas.openxmlformats.org/officeDocument/2006/relationships/numbering" Target="/word/numbering.xml" Id="R03c09ce365b0409a" /><Relationship Type="http://schemas.openxmlformats.org/officeDocument/2006/relationships/settings" Target="/word/settings.xml" Id="Rbe9c338f095c4bcb" /><Relationship Type="http://schemas.openxmlformats.org/officeDocument/2006/relationships/image" Target="/word/media/e025ebe1-44db-41bc-a9d1-d4124b8271cf.png" Id="R85bbe1a89d194698" /></Relationships>
</file>