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05c019b37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3e7b76553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Penllyn Knoll,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e50dbe7694bd2" /><Relationship Type="http://schemas.openxmlformats.org/officeDocument/2006/relationships/numbering" Target="/word/numbering.xml" Id="Ra6fdc9e1eb1d4de1" /><Relationship Type="http://schemas.openxmlformats.org/officeDocument/2006/relationships/settings" Target="/word/settings.xml" Id="Rd2ba87ccf5104c08" /><Relationship Type="http://schemas.openxmlformats.org/officeDocument/2006/relationships/image" Target="/word/media/d5b12630-4e5a-4986-b7d1-7ef84dfbd319.png" Id="R5cd3e7b7655347ae" /></Relationships>
</file>