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500b73da7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6756e4e95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Daw,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5b776017c4b17" /><Relationship Type="http://schemas.openxmlformats.org/officeDocument/2006/relationships/numbering" Target="/word/numbering.xml" Id="Re41e2c053ad44c7f" /><Relationship Type="http://schemas.openxmlformats.org/officeDocument/2006/relationships/settings" Target="/word/settings.xml" Id="Rf55aa5fb40534c92" /><Relationship Type="http://schemas.openxmlformats.org/officeDocument/2006/relationships/image" Target="/word/media/c5bb398e-9064-4f94-a0e8-42a08a4f3a4d.png" Id="R2856756e4e954c74" /></Relationships>
</file>