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c9039ad5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50717e119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Lee,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323b418e3447b" /><Relationship Type="http://schemas.openxmlformats.org/officeDocument/2006/relationships/numbering" Target="/word/numbering.xml" Id="R1ae2de33476f49d5" /><Relationship Type="http://schemas.openxmlformats.org/officeDocument/2006/relationships/settings" Target="/word/settings.xml" Id="Rc207a04e6b8241b1" /><Relationship Type="http://schemas.openxmlformats.org/officeDocument/2006/relationships/image" Target="/word/media/24cfe82e-3616-49bf-ad4f-cc26ee64121b.png" Id="Ra0950717e1194a76" /></Relationships>
</file>