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a141337f9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05390bc2b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5622521bc4a9b" /><Relationship Type="http://schemas.openxmlformats.org/officeDocument/2006/relationships/numbering" Target="/word/numbering.xml" Id="R8a618da6dfc74e13" /><Relationship Type="http://schemas.openxmlformats.org/officeDocument/2006/relationships/settings" Target="/word/settings.xml" Id="Rdc6cc21c1cf74077" /><Relationship Type="http://schemas.openxmlformats.org/officeDocument/2006/relationships/image" Target="/word/media/a60e8381-36d4-4b46-a1e5-07921cc0f508.png" Id="R24405390bc2b47da" /></Relationships>
</file>