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57df18aa3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ade325aa4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Wynne,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6022655b8479b" /><Relationship Type="http://schemas.openxmlformats.org/officeDocument/2006/relationships/numbering" Target="/word/numbering.xml" Id="Rc8ce3fbc8a4c46f6" /><Relationship Type="http://schemas.openxmlformats.org/officeDocument/2006/relationships/settings" Target="/word/settings.xml" Id="R57ff648377084436" /><Relationship Type="http://schemas.openxmlformats.org/officeDocument/2006/relationships/image" Target="/word/media/eab2c403-d02e-4db5-b563-923bf1e5aa15.png" Id="R838ade325aa44b36" /></Relationships>
</file>