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f2cffe61b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02d1a4650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Penngrove,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09521c6b14796" /><Relationship Type="http://schemas.openxmlformats.org/officeDocument/2006/relationships/numbering" Target="/word/numbering.xml" Id="R94c0e876a2144053" /><Relationship Type="http://schemas.openxmlformats.org/officeDocument/2006/relationships/settings" Target="/word/settings.xml" Id="Raebb80eabc8f4d62" /><Relationship Type="http://schemas.openxmlformats.org/officeDocument/2006/relationships/image" Target="/word/media/9fdaf56a-fd06-4312-a991-2c73b241b420.png" Id="R0d902d1a46504830" /></Relationships>
</file>