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c184bc286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74496b1a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Pennypacker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caf73e9dc403a" /><Relationship Type="http://schemas.openxmlformats.org/officeDocument/2006/relationships/numbering" Target="/word/numbering.xml" Id="Rffe972aa1bb2426e" /><Relationship Type="http://schemas.openxmlformats.org/officeDocument/2006/relationships/settings" Target="/word/settings.xml" Id="R67843d2840e44375" /><Relationship Type="http://schemas.openxmlformats.org/officeDocument/2006/relationships/image" Target="/word/media/800746a7-0675-4735-856e-d09dbee7d7ea.png" Id="Rda074496b1a14547" /></Relationships>
</file>