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bd8bc9484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5b843ba1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e9f7f00e94aed" /><Relationship Type="http://schemas.openxmlformats.org/officeDocument/2006/relationships/numbering" Target="/word/numbering.xml" Id="R0bb62356ea814510" /><Relationship Type="http://schemas.openxmlformats.org/officeDocument/2006/relationships/settings" Target="/word/settings.xml" Id="Ra153f2e0f4cd4efd" /><Relationship Type="http://schemas.openxmlformats.org/officeDocument/2006/relationships/image" Target="/word/media/f97182fd-5593-4e39-9d4b-d093b43ce723.png" Id="Rd8ab5b843ba14a73" /></Relationships>
</file>